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F90" w:rsidRDefault="00BE1F90">
      <w:pPr>
        <w:rPr>
          <w:rFonts w:ascii="Times New Roman" w:hAnsi="Times New Roman" w:cs="Times New Roman"/>
          <w:sz w:val="24"/>
          <w:szCs w:val="24"/>
        </w:rPr>
      </w:pPr>
    </w:p>
    <w:p w:rsidR="007034A4" w:rsidRDefault="007034A4">
      <w:pPr>
        <w:rPr>
          <w:rFonts w:ascii="Times New Roman" w:hAnsi="Times New Roman" w:cs="Times New Roman"/>
          <w:sz w:val="24"/>
          <w:szCs w:val="24"/>
        </w:rPr>
      </w:pPr>
    </w:p>
    <w:p w:rsidR="007034A4" w:rsidRDefault="007034A4">
      <w:pPr>
        <w:rPr>
          <w:rFonts w:ascii="Times New Roman" w:hAnsi="Times New Roman" w:cs="Times New Roman"/>
          <w:sz w:val="24"/>
          <w:szCs w:val="24"/>
        </w:rPr>
      </w:pPr>
    </w:p>
    <w:p w:rsidR="00F22302" w:rsidRPr="00F22302" w:rsidRDefault="007034A4" w:rsidP="00F2230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302">
        <w:rPr>
          <w:rFonts w:ascii="Times New Roman" w:hAnsi="Times New Roman" w:cs="Times New Roman"/>
          <w:b/>
          <w:sz w:val="24"/>
          <w:szCs w:val="24"/>
        </w:rPr>
        <w:t xml:space="preserve">ХАРАКТЕРИСТИКА </w:t>
      </w:r>
      <w:r w:rsidR="00B84193">
        <w:rPr>
          <w:rFonts w:ascii="Times New Roman" w:hAnsi="Times New Roman" w:cs="Times New Roman"/>
          <w:b/>
          <w:sz w:val="24"/>
          <w:szCs w:val="24"/>
        </w:rPr>
        <w:t>ИЗОЛИРОВАННОГО ПОМЕЩЕНИЯ</w:t>
      </w:r>
      <w:r w:rsidR="00F22302" w:rsidRPr="00F22302">
        <w:rPr>
          <w:rFonts w:ascii="Times New Roman" w:hAnsi="Times New Roman" w:cs="Times New Roman"/>
          <w:b/>
          <w:sz w:val="24"/>
          <w:szCs w:val="24"/>
        </w:rPr>
        <w:t>,</w:t>
      </w:r>
    </w:p>
    <w:p w:rsidR="007034A4" w:rsidRPr="00B84193" w:rsidRDefault="00B84193" w:rsidP="00F2230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расположенного</w:t>
      </w:r>
      <w:r w:rsidR="00F22302" w:rsidRPr="00F22302">
        <w:rPr>
          <w:rFonts w:ascii="Times New Roman" w:hAnsi="Times New Roman" w:cs="Times New Roman"/>
          <w:b/>
          <w:sz w:val="24"/>
          <w:szCs w:val="24"/>
        </w:rPr>
        <w:t xml:space="preserve"> по адресу:</w:t>
      </w:r>
      <w:r w:rsidR="00934949">
        <w:rPr>
          <w:rFonts w:ascii="Times New Roman" w:hAnsi="Times New Roman" w:cs="Times New Roman"/>
          <w:b/>
          <w:sz w:val="24"/>
          <w:szCs w:val="24"/>
        </w:rPr>
        <w:t xml:space="preserve"> г. Витебск, пр-т Фрунзе, 81/18</w:t>
      </w:r>
      <w:r w:rsidR="00125D85">
        <w:rPr>
          <w:rFonts w:ascii="Times New Roman" w:hAnsi="Times New Roman" w:cs="Times New Roman"/>
          <w:b/>
          <w:sz w:val="24"/>
          <w:szCs w:val="24"/>
        </w:rPr>
        <w:t xml:space="preserve"> инв. № 200/</w:t>
      </w:r>
      <w:r w:rsidR="00934949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934949">
        <w:rPr>
          <w:rFonts w:ascii="Times New Roman" w:hAnsi="Times New Roman" w:cs="Times New Roman"/>
          <w:b/>
          <w:sz w:val="24"/>
          <w:szCs w:val="24"/>
        </w:rPr>
        <w:t>73624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678"/>
        <w:gridCol w:w="4678"/>
      </w:tblGrid>
      <w:tr w:rsidR="007034A4" w:rsidTr="005D0B75">
        <w:tc>
          <w:tcPr>
            <w:tcW w:w="817" w:type="dxa"/>
          </w:tcPr>
          <w:p w:rsidR="007034A4" w:rsidRPr="007034A4" w:rsidRDefault="00285871" w:rsidP="007034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4678" w:type="dxa"/>
          </w:tcPr>
          <w:p w:rsidR="007034A4" w:rsidRPr="007034A4" w:rsidRDefault="007034A4" w:rsidP="007034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4678" w:type="dxa"/>
          </w:tcPr>
          <w:p w:rsidR="007034A4" w:rsidRPr="007034A4" w:rsidRDefault="007034A4" w:rsidP="007034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Объект</w:t>
            </w:r>
          </w:p>
        </w:tc>
      </w:tr>
      <w:tr w:rsidR="007034A4" w:rsidTr="005D0B75">
        <w:tc>
          <w:tcPr>
            <w:tcW w:w="817" w:type="dxa"/>
          </w:tcPr>
          <w:p w:rsidR="007034A4" w:rsidRDefault="007034A4" w:rsidP="00703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7034A4" w:rsidRDefault="007034A4" w:rsidP="00703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7034A4" w:rsidRDefault="007034A4" w:rsidP="00703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034A4" w:rsidTr="005D0B75">
        <w:tc>
          <w:tcPr>
            <w:tcW w:w="817" w:type="dxa"/>
          </w:tcPr>
          <w:p w:rsidR="007034A4" w:rsidRPr="00285871" w:rsidRDefault="007034A4" w:rsidP="00703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8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7034A4" w:rsidRPr="00FB16E4" w:rsidRDefault="007034A4" w:rsidP="0070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6E4">
              <w:rPr>
                <w:rFonts w:ascii="Times New Roman" w:hAnsi="Times New Roman" w:cs="Times New Roman"/>
                <w:sz w:val="24"/>
                <w:szCs w:val="24"/>
              </w:rPr>
              <w:t>Наименование здания (помещения)</w:t>
            </w:r>
          </w:p>
        </w:tc>
        <w:tc>
          <w:tcPr>
            <w:tcW w:w="4678" w:type="dxa"/>
          </w:tcPr>
          <w:p w:rsidR="007034A4" w:rsidRPr="00FB16E4" w:rsidRDefault="00934949" w:rsidP="0070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столовой</w:t>
            </w:r>
          </w:p>
        </w:tc>
      </w:tr>
      <w:tr w:rsidR="00B84193" w:rsidTr="005D0B75">
        <w:tc>
          <w:tcPr>
            <w:tcW w:w="817" w:type="dxa"/>
          </w:tcPr>
          <w:p w:rsidR="00B84193" w:rsidRPr="00285871" w:rsidRDefault="00B84193" w:rsidP="00703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8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B84193" w:rsidRPr="00FB16E4" w:rsidRDefault="00B84193" w:rsidP="0070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6E4">
              <w:rPr>
                <w:rFonts w:ascii="Times New Roman" w:hAnsi="Times New Roman" w:cs="Times New Roman"/>
                <w:sz w:val="24"/>
                <w:szCs w:val="24"/>
              </w:rPr>
              <w:t>Целевое назначение</w:t>
            </w:r>
          </w:p>
        </w:tc>
        <w:tc>
          <w:tcPr>
            <w:tcW w:w="4678" w:type="dxa"/>
          </w:tcPr>
          <w:p w:rsidR="00B84193" w:rsidRPr="00FB16E4" w:rsidRDefault="00934949" w:rsidP="0094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специализированное для общественного питания</w:t>
            </w:r>
          </w:p>
        </w:tc>
      </w:tr>
      <w:tr w:rsidR="00B84193" w:rsidTr="005D0B75">
        <w:tc>
          <w:tcPr>
            <w:tcW w:w="817" w:type="dxa"/>
          </w:tcPr>
          <w:p w:rsidR="00B84193" w:rsidRPr="00285871" w:rsidRDefault="00B84193" w:rsidP="00703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8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B84193" w:rsidRPr="00FB16E4" w:rsidRDefault="00B84193" w:rsidP="0070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6E4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Строительный объем </w:t>
            </w:r>
            <w:proofErr w:type="spellStart"/>
            <w:r w:rsidRPr="00FB16E4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FB16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B84193" w:rsidRPr="00FB16E4" w:rsidRDefault="00934949" w:rsidP="0070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19778</w:t>
            </w:r>
          </w:p>
        </w:tc>
      </w:tr>
      <w:tr w:rsidR="00B84193" w:rsidTr="005D0B75">
        <w:tc>
          <w:tcPr>
            <w:tcW w:w="817" w:type="dxa"/>
          </w:tcPr>
          <w:p w:rsidR="00B84193" w:rsidRPr="00285871" w:rsidRDefault="00B84193" w:rsidP="00703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8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B84193" w:rsidRPr="00FB16E4" w:rsidRDefault="00B84193" w:rsidP="0070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6E4">
              <w:rPr>
                <w:rFonts w:ascii="Times New Roman" w:hAnsi="Times New Roman" w:cs="Times New Roman"/>
                <w:sz w:val="24"/>
                <w:szCs w:val="24"/>
              </w:rPr>
              <w:t>Встроенное, пристроенное или отдельно стоящее</w:t>
            </w:r>
          </w:p>
        </w:tc>
        <w:tc>
          <w:tcPr>
            <w:tcW w:w="4678" w:type="dxa"/>
          </w:tcPr>
          <w:p w:rsidR="00B84193" w:rsidRPr="00FB16E4" w:rsidRDefault="00934949" w:rsidP="0070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отдельно стоящее</w:t>
            </w:r>
          </w:p>
        </w:tc>
      </w:tr>
      <w:tr w:rsidR="00B84193" w:rsidTr="005D0B75">
        <w:tc>
          <w:tcPr>
            <w:tcW w:w="817" w:type="dxa"/>
          </w:tcPr>
          <w:p w:rsidR="00B84193" w:rsidRPr="00285871" w:rsidRDefault="00B84193" w:rsidP="00703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8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B84193" w:rsidRPr="00FB16E4" w:rsidRDefault="00B84193" w:rsidP="0070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6E4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</w:t>
            </w:r>
            <w:proofErr w:type="spellStart"/>
            <w:r w:rsidRPr="00FB16E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B16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B84193" w:rsidRPr="00FB16E4" w:rsidRDefault="00934949" w:rsidP="0070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4211,2</w:t>
            </w:r>
          </w:p>
        </w:tc>
      </w:tr>
      <w:tr w:rsidR="00B84193" w:rsidTr="005D0B75">
        <w:tc>
          <w:tcPr>
            <w:tcW w:w="817" w:type="dxa"/>
          </w:tcPr>
          <w:p w:rsidR="00B84193" w:rsidRPr="00285871" w:rsidRDefault="00B84193" w:rsidP="00703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8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B84193" w:rsidRPr="00FB16E4" w:rsidRDefault="00B84193" w:rsidP="0070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6E4">
              <w:rPr>
                <w:rFonts w:ascii="Times New Roman" w:hAnsi="Times New Roman" w:cs="Times New Roman"/>
                <w:sz w:val="24"/>
                <w:szCs w:val="24"/>
              </w:rPr>
              <w:t xml:space="preserve">Неиспользуемая площадь </w:t>
            </w:r>
            <w:proofErr w:type="spellStart"/>
            <w:r w:rsidRPr="00FB16E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B16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B84193" w:rsidRPr="00FB16E4" w:rsidRDefault="00934949" w:rsidP="0070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4211,2</w:t>
            </w:r>
          </w:p>
        </w:tc>
      </w:tr>
      <w:tr w:rsidR="00B84193" w:rsidTr="005D0B75">
        <w:tc>
          <w:tcPr>
            <w:tcW w:w="817" w:type="dxa"/>
          </w:tcPr>
          <w:p w:rsidR="00B84193" w:rsidRPr="00285871" w:rsidRDefault="00B84193" w:rsidP="00703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84193" w:rsidRDefault="00B84193" w:rsidP="00703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характеристики:</w:t>
            </w:r>
          </w:p>
        </w:tc>
        <w:tc>
          <w:tcPr>
            <w:tcW w:w="4678" w:type="dxa"/>
          </w:tcPr>
          <w:p w:rsidR="00B84193" w:rsidRDefault="00B84193" w:rsidP="00703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4193" w:rsidTr="005D0B75">
        <w:tc>
          <w:tcPr>
            <w:tcW w:w="817" w:type="dxa"/>
          </w:tcPr>
          <w:p w:rsidR="00B84193" w:rsidRPr="00285871" w:rsidRDefault="00B84193" w:rsidP="00703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8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B84193" w:rsidRPr="00FB16E4" w:rsidRDefault="00B84193" w:rsidP="0070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6E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4678" w:type="dxa"/>
          </w:tcPr>
          <w:p w:rsidR="00B84193" w:rsidRPr="00FB16E4" w:rsidRDefault="00934949" w:rsidP="0070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84193" w:rsidTr="005D0B75">
        <w:tc>
          <w:tcPr>
            <w:tcW w:w="817" w:type="dxa"/>
          </w:tcPr>
          <w:p w:rsidR="00B84193" w:rsidRPr="00285871" w:rsidRDefault="00B84193" w:rsidP="00703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8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B84193" w:rsidRPr="00FB16E4" w:rsidRDefault="00B84193" w:rsidP="0070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6E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4678" w:type="dxa"/>
          </w:tcPr>
          <w:p w:rsidR="00B84193" w:rsidRPr="00FB16E4" w:rsidRDefault="00B84193" w:rsidP="0070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16E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FB16E4">
              <w:rPr>
                <w:rFonts w:ascii="Times New Roman" w:hAnsi="Times New Roman" w:cs="Times New Roman"/>
                <w:sz w:val="24"/>
                <w:szCs w:val="24"/>
              </w:rPr>
              <w:t>/бетон, кирпич</w:t>
            </w:r>
          </w:p>
        </w:tc>
      </w:tr>
      <w:tr w:rsidR="00B84193" w:rsidTr="005D0B75">
        <w:tc>
          <w:tcPr>
            <w:tcW w:w="817" w:type="dxa"/>
          </w:tcPr>
          <w:p w:rsidR="00B84193" w:rsidRPr="00285871" w:rsidRDefault="00B84193" w:rsidP="00703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8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B84193" w:rsidRPr="00FB16E4" w:rsidRDefault="00B84193" w:rsidP="0070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6E4">
              <w:rPr>
                <w:rFonts w:ascii="Times New Roman" w:hAnsi="Times New Roman" w:cs="Times New Roman"/>
                <w:sz w:val="24"/>
                <w:szCs w:val="24"/>
              </w:rPr>
              <w:t>Материал кровли</w:t>
            </w:r>
          </w:p>
        </w:tc>
        <w:tc>
          <w:tcPr>
            <w:tcW w:w="4678" w:type="dxa"/>
          </w:tcPr>
          <w:p w:rsidR="00B84193" w:rsidRPr="00FB16E4" w:rsidRDefault="00B84193" w:rsidP="0070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6E4">
              <w:rPr>
                <w:rFonts w:ascii="Times New Roman" w:hAnsi="Times New Roman" w:cs="Times New Roman"/>
                <w:sz w:val="24"/>
                <w:szCs w:val="24"/>
              </w:rPr>
              <w:t>рулонная наплавляемая</w:t>
            </w:r>
          </w:p>
        </w:tc>
      </w:tr>
      <w:tr w:rsidR="00B84193" w:rsidTr="005D0B75">
        <w:tc>
          <w:tcPr>
            <w:tcW w:w="817" w:type="dxa"/>
          </w:tcPr>
          <w:p w:rsidR="00B84193" w:rsidRPr="00285871" w:rsidRDefault="00B84193" w:rsidP="00703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8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B84193" w:rsidRPr="00FB16E4" w:rsidRDefault="00B84193" w:rsidP="0070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6E4">
              <w:rPr>
                <w:rFonts w:ascii="Times New Roman" w:hAnsi="Times New Roman" w:cs="Times New Roman"/>
                <w:sz w:val="24"/>
                <w:szCs w:val="24"/>
              </w:rPr>
              <w:t>Материал пола</w:t>
            </w:r>
          </w:p>
        </w:tc>
        <w:tc>
          <w:tcPr>
            <w:tcW w:w="4678" w:type="dxa"/>
          </w:tcPr>
          <w:p w:rsidR="00B84193" w:rsidRPr="00FB16E4" w:rsidRDefault="00B84193" w:rsidP="00B84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16E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FB16E4">
              <w:rPr>
                <w:rFonts w:ascii="Times New Roman" w:hAnsi="Times New Roman" w:cs="Times New Roman"/>
                <w:sz w:val="24"/>
                <w:szCs w:val="24"/>
              </w:rPr>
              <w:t>/бетон</w:t>
            </w:r>
            <w:r w:rsidR="00934949">
              <w:rPr>
                <w:rFonts w:ascii="Times New Roman" w:hAnsi="Times New Roman" w:cs="Times New Roman"/>
                <w:sz w:val="24"/>
                <w:szCs w:val="24"/>
              </w:rPr>
              <w:t>, плитка керамическая</w:t>
            </w:r>
          </w:p>
        </w:tc>
      </w:tr>
      <w:tr w:rsidR="00B84193" w:rsidTr="005D0B75">
        <w:tc>
          <w:tcPr>
            <w:tcW w:w="817" w:type="dxa"/>
          </w:tcPr>
          <w:p w:rsidR="00B84193" w:rsidRPr="00285871" w:rsidRDefault="00B84193" w:rsidP="00703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8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:rsidR="00B84193" w:rsidRPr="00FB16E4" w:rsidRDefault="00B84193" w:rsidP="0070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6E4">
              <w:rPr>
                <w:rFonts w:ascii="Times New Roman" w:hAnsi="Times New Roman" w:cs="Times New Roman"/>
                <w:sz w:val="24"/>
                <w:szCs w:val="24"/>
              </w:rPr>
              <w:t xml:space="preserve">Высота потолка </w:t>
            </w:r>
            <w:proofErr w:type="gramStart"/>
            <w:r w:rsidRPr="00FB16E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4678" w:type="dxa"/>
          </w:tcPr>
          <w:p w:rsidR="00B84193" w:rsidRPr="00FB16E4" w:rsidRDefault="00934949" w:rsidP="0070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3,25-7,00</w:t>
            </w:r>
          </w:p>
        </w:tc>
      </w:tr>
      <w:tr w:rsidR="00B84193" w:rsidTr="005D0B75">
        <w:tc>
          <w:tcPr>
            <w:tcW w:w="817" w:type="dxa"/>
          </w:tcPr>
          <w:p w:rsidR="00B84193" w:rsidRPr="00285871" w:rsidRDefault="00B84193" w:rsidP="00703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87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:rsidR="00B84193" w:rsidRPr="00FB16E4" w:rsidRDefault="00B84193" w:rsidP="0070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6E4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(искусств., </w:t>
            </w:r>
            <w:proofErr w:type="gramStart"/>
            <w:r w:rsidRPr="00FB16E4">
              <w:rPr>
                <w:rFonts w:ascii="Times New Roman" w:hAnsi="Times New Roman" w:cs="Times New Roman"/>
                <w:sz w:val="24"/>
                <w:szCs w:val="24"/>
              </w:rPr>
              <w:t>естествен</w:t>
            </w:r>
            <w:proofErr w:type="gramEnd"/>
            <w:r w:rsidRPr="00FB16E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678" w:type="dxa"/>
          </w:tcPr>
          <w:p w:rsidR="00B84193" w:rsidRPr="00FB16E4" w:rsidRDefault="00B84193" w:rsidP="0070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6E4">
              <w:rPr>
                <w:rFonts w:ascii="Times New Roman" w:hAnsi="Times New Roman" w:cs="Times New Roman"/>
                <w:sz w:val="24"/>
                <w:szCs w:val="24"/>
              </w:rPr>
              <w:t>искусственное, естественное</w:t>
            </w:r>
          </w:p>
        </w:tc>
      </w:tr>
      <w:tr w:rsidR="00B84193" w:rsidTr="005D0B75">
        <w:tc>
          <w:tcPr>
            <w:tcW w:w="817" w:type="dxa"/>
          </w:tcPr>
          <w:p w:rsidR="00B84193" w:rsidRPr="00285871" w:rsidRDefault="00B84193" w:rsidP="00703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87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:rsidR="00B84193" w:rsidRPr="00FB16E4" w:rsidRDefault="00B84193" w:rsidP="0070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6E4">
              <w:rPr>
                <w:rFonts w:ascii="Times New Roman" w:hAnsi="Times New Roman" w:cs="Times New Roman"/>
                <w:sz w:val="24"/>
                <w:szCs w:val="24"/>
              </w:rPr>
              <w:t xml:space="preserve">Наличие коммуникаций в </w:t>
            </w:r>
            <w:proofErr w:type="spellStart"/>
            <w:r w:rsidRPr="00FB16E4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B16E4">
              <w:rPr>
                <w:rFonts w:ascii="Times New Roman" w:hAnsi="Times New Roman" w:cs="Times New Roman"/>
                <w:sz w:val="24"/>
                <w:szCs w:val="24"/>
              </w:rPr>
              <w:t>. система отопления</w:t>
            </w:r>
          </w:p>
        </w:tc>
        <w:tc>
          <w:tcPr>
            <w:tcW w:w="4678" w:type="dxa"/>
          </w:tcPr>
          <w:p w:rsidR="00B84193" w:rsidRPr="00FB16E4" w:rsidRDefault="00B84193" w:rsidP="00B84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6E4">
              <w:rPr>
                <w:rFonts w:ascii="Times New Roman" w:hAnsi="Times New Roman" w:cs="Times New Roman"/>
                <w:sz w:val="24"/>
                <w:szCs w:val="24"/>
              </w:rPr>
              <w:t>все коммуникации подведены</w:t>
            </w:r>
          </w:p>
        </w:tc>
      </w:tr>
      <w:tr w:rsidR="00B84193" w:rsidTr="005D0B75">
        <w:tc>
          <w:tcPr>
            <w:tcW w:w="817" w:type="dxa"/>
          </w:tcPr>
          <w:p w:rsidR="00B84193" w:rsidRPr="00285871" w:rsidRDefault="00B84193" w:rsidP="00703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87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</w:tcPr>
          <w:p w:rsidR="00B84193" w:rsidRPr="00FB16E4" w:rsidRDefault="00B84193" w:rsidP="0070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6E4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4678" w:type="dxa"/>
          </w:tcPr>
          <w:p w:rsidR="00B84193" w:rsidRPr="00FB16E4" w:rsidRDefault="00934949" w:rsidP="0070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 восстановления</w:t>
            </w:r>
          </w:p>
        </w:tc>
      </w:tr>
      <w:tr w:rsidR="00934949" w:rsidTr="005D0B75">
        <w:tc>
          <w:tcPr>
            <w:tcW w:w="817" w:type="dxa"/>
          </w:tcPr>
          <w:p w:rsidR="00934949" w:rsidRPr="00285871" w:rsidRDefault="00934949" w:rsidP="00703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87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</w:tcPr>
          <w:p w:rsidR="00934949" w:rsidRPr="00FB16E4" w:rsidRDefault="00934949" w:rsidP="0070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6E4">
              <w:rPr>
                <w:rFonts w:ascii="Times New Roman" w:hAnsi="Times New Roman" w:cs="Times New Roman"/>
                <w:sz w:val="24"/>
                <w:szCs w:val="24"/>
              </w:rPr>
              <w:t>Наличие канализации</w:t>
            </w:r>
          </w:p>
        </w:tc>
        <w:tc>
          <w:tcPr>
            <w:tcW w:w="4678" w:type="dxa"/>
          </w:tcPr>
          <w:p w:rsidR="00934949" w:rsidRPr="00FB16E4" w:rsidRDefault="00934949" w:rsidP="002E4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 восстановления</w:t>
            </w:r>
          </w:p>
        </w:tc>
      </w:tr>
      <w:tr w:rsidR="00934949" w:rsidTr="005D0B75">
        <w:tc>
          <w:tcPr>
            <w:tcW w:w="817" w:type="dxa"/>
          </w:tcPr>
          <w:p w:rsidR="00934949" w:rsidRPr="00285871" w:rsidRDefault="00934949" w:rsidP="00703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8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8" w:type="dxa"/>
          </w:tcPr>
          <w:p w:rsidR="00934949" w:rsidRPr="00FB16E4" w:rsidRDefault="00934949" w:rsidP="0070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6E4">
              <w:rPr>
                <w:rFonts w:ascii="Times New Roman" w:hAnsi="Times New Roman" w:cs="Times New Roman"/>
                <w:sz w:val="24"/>
                <w:szCs w:val="24"/>
              </w:rPr>
              <w:t>Водоснабжение холодной водой</w:t>
            </w:r>
          </w:p>
        </w:tc>
        <w:tc>
          <w:tcPr>
            <w:tcW w:w="4678" w:type="dxa"/>
          </w:tcPr>
          <w:p w:rsidR="00934949" w:rsidRPr="00FB16E4" w:rsidRDefault="00934949" w:rsidP="002E4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 восстановления</w:t>
            </w:r>
          </w:p>
        </w:tc>
      </w:tr>
      <w:tr w:rsidR="00934949" w:rsidTr="005D0B75">
        <w:tc>
          <w:tcPr>
            <w:tcW w:w="817" w:type="dxa"/>
          </w:tcPr>
          <w:p w:rsidR="00934949" w:rsidRPr="00285871" w:rsidRDefault="00934949" w:rsidP="00703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87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8" w:type="dxa"/>
          </w:tcPr>
          <w:p w:rsidR="00934949" w:rsidRPr="00FB16E4" w:rsidRDefault="00934949" w:rsidP="0070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6E4">
              <w:rPr>
                <w:rFonts w:ascii="Times New Roman" w:hAnsi="Times New Roman" w:cs="Times New Roman"/>
                <w:sz w:val="24"/>
                <w:szCs w:val="24"/>
              </w:rPr>
              <w:t>Водоснабжение горячей водой</w:t>
            </w:r>
          </w:p>
        </w:tc>
        <w:tc>
          <w:tcPr>
            <w:tcW w:w="4678" w:type="dxa"/>
          </w:tcPr>
          <w:p w:rsidR="00934949" w:rsidRPr="00FB16E4" w:rsidRDefault="00934949" w:rsidP="0070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(возможность подключения)</w:t>
            </w:r>
          </w:p>
        </w:tc>
      </w:tr>
      <w:tr w:rsidR="00934949" w:rsidTr="005D0B75">
        <w:tc>
          <w:tcPr>
            <w:tcW w:w="817" w:type="dxa"/>
          </w:tcPr>
          <w:p w:rsidR="00934949" w:rsidRPr="00285871" w:rsidRDefault="00934949" w:rsidP="00703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87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8" w:type="dxa"/>
          </w:tcPr>
          <w:p w:rsidR="00934949" w:rsidRPr="00FB16E4" w:rsidRDefault="00934949" w:rsidP="0070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6E4">
              <w:rPr>
                <w:rFonts w:ascii="Times New Roman" w:hAnsi="Times New Roman" w:cs="Times New Roman"/>
                <w:sz w:val="24"/>
                <w:szCs w:val="24"/>
              </w:rPr>
              <w:t>Наличие системы снабжения газом</w:t>
            </w:r>
          </w:p>
        </w:tc>
        <w:tc>
          <w:tcPr>
            <w:tcW w:w="4678" w:type="dxa"/>
          </w:tcPr>
          <w:p w:rsidR="00934949" w:rsidRPr="00FB16E4" w:rsidRDefault="00934949" w:rsidP="00927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34949" w:rsidTr="005D0B75">
        <w:tc>
          <w:tcPr>
            <w:tcW w:w="817" w:type="dxa"/>
          </w:tcPr>
          <w:p w:rsidR="00934949" w:rsidRPr="00285871" w:rsidRDefault="00934949" w:rsidP="00703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87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78" w:type="dxa"/>
          </w:tcPr>
          <w:p w:rsidR="00934949" w:rsidRPr="00FB16E4" w:rsidRDefault="00934949" w:rsidP="0070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6E4">
              <w:rPr>
                <w:rFonts w:ascii="Times New Roman" w:hAnsi="Times New Roman" w:cs="Times New Roman"/>
                <w:sz w:val="24"/>
                <w:szCs w:val="24"/>
              </w:rPr>
              <w:t>Система вентиляции</w:t>
            </w:r>
          </w:p>
        </w:tc>
        <w:tc>
          <w:tcPr>
            <w:tcW w:w="4678" w:type="dxa"/>
          </w:tcPr>
          <w:p w:rsidR="00934949" w:rsidRPr="00FB16E4" w:rsidRDefault="00934949" w:rsidP="005D0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6E4">
              <w:rPr>
                <w:rFonts w:ascii="Times New Roman" w:hAnsi="Times New Roman" w:cs="Times New Roman"/>
                <w:sz w:val="24"/>
                <w:szCs w:val="24"/>
              </w:rPr>
              <w:t xml:space="preserve">приточная </w:t>
            </w:r>
          </w:p>
        </w:tc>
      </w:tr>
      <w:tr w:rsidR="00934949" w:rsidTr="005D0B75">
        <w:tc>
          <w:tcPr>
            <w:tcW w:w="817" w:type="dxa"/>
          </w:tcPr>
          <w:p w:rsidR="00934949" w:rsidRPr="00285871" w:rsidRDefault="00934949" w:rsidP="00703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87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8" w:type="dxa"/>
          </w:tcPr>
          <w:p w:rsidR="00934949" w:rsidRPr="00FB16E4" w:rsidRDefault="00934949" w:rsidP="0070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6E4">
              <w:rPr>
                <w:rFonts w:ascii="Times New Roman" w:hAnsi="Times New Roman" w:cs="Times New Roman"/>
                <w:sz w:val="24"/>
                <w:szCs w:val="24"/>
              </w:rPr>
              <w:t>Наличие подъездных путей (ж/д)</w:t>
            </w:r>
          </w:p>
        </w:tc>
        <w:tc>
          <w:tcPr>
            <w:tcW w:w="4678" w:type="dxa"/>
          </w:tcPr>
          <w:p w:rsidR="00934949" w:rsidRPr="00FB16E4" w:rsidRDefault="00934949" w:rsidP="0070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6E4">
              <w:rPr>
                <w:rFonts w:ascii="Times New Roman" w:hAnsi="Times New Roman" w:cs="Times New Roman"/>
                <w:sz w:val="24"/>
                <w:szCs w:val="24"/>
              </w:rPr>
              <w:t>автодороги</w:t>
            </w:r>
          </w:p>
        </w:tc>
      </w:tr>
      <w:tr w:rsidR="00934949" w:rsidTr="005D0B75">
        <w:tc>
          <w:tcPr>
            <w:tcW w:w="817" w:type="dxa"/>
          </w:tcPr>
          <w:p w:rsidR="00934949" w:rsidRPr="00285871" w:rsidRDefault="00934949" w:rsidP="00703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87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78" w:type="dxa"/>
          </w:tcPr>
          <w:p w:rsidR="00934949" w:rsidRPr="00FB16E4" w:rsidRDefault="00934949" w:rsidP="0070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6E4">
              <w:rPr>
                <w:rFonts w:ascii="Times New Roman" w:hAnsi="Times New Roman" w:cs="Times New Roman"/>
                <w:sz w:val="24"/>
                <w:szCs w:val="24"/>
              </w:rPr>
              <w:t>Возможность выделения в самостоятельный комплекс</w:t>
            </w:r>
          </w:p>
        </w:tc>
        <w:tc>
          <w:tcPr>
            <w:tcW w:w="4678" w:type="dxa"/>
          </w:tcPr>
          <w:p w:rsidR="00934949" w:rsidRPr="00FB16E4" w:rsidRDefault="00934949" w:rsidP="0070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отдельно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стоящ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возможность раздела на два изолированных помещения</w:t>
            </w:r>
          </w:p>
        </w:tc>
      </w:tr>
      <w:tr w:rsidR="00934949" w:rsidTr="005D0B75">
        <w:tc>
          <w:tcPr>
            <w:tcW w:w="817" w:type="dxa"/>
          </w:tcPr>
          <w:p w:rsidR="00934949" w:rsidRDefault="00934949" w:rsidP="00703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934949" w:rsidRDefault="00934949" w:rsidP="00703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Тарифы</w:t>
            </w:r>
          </w:p>
        </w:tc>
        <w:tc>
          <w:tcPr>
            <w:tcW w:w="4678" w:type="dxa"/>
          </w:tcPr>
          <w:p w:rsidR="00934949" w:rsidRDefault="00934949" w:rsidP="00703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4949" w:rsidTr="005D0B75">
        <w:tc>
          <w:tcPr>
            <w:tcW w:w="817" w:type="dxa"/>
          </w:tcPr>
          <w:p w:rsidR="00934949" w:rsidRPr="00285871" w:rsidRDefault="00934949" w:rsidP="00703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87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78" w:type="dxa"/>
          </w:tcPr>
          <w:p w:rsidR="00934949" w:rsidRPr="00FB16E4" w:rsidRDefault="00934949" w:rsidP="0070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6E4">
              <w:rPr>
                <w:rFonts w:ascii="Times New Roman" w:hAnsi="Times New Roman" w:cs="Times New Roman"/>
                <w:sz w:val="24"/>
                <w:szCs w:val="24"/>
              </w:rPr>
              <w:t>Арендная плата/</w:t>
            </w:r>
            <w:r w:rsidRPr="00FB16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rent</w:t>
            </w:r>
          </w:p>
        </w:tc>
        <w:tc>
          <w:tcPr>
            <w:tcW w:w="4678" w:type="dxa"/>
          </w:tcPr>
          <w:p w:rsidR="00934949" w:rsidRPr="00FB16E4" w:rsidRDefault="00934949" w:rsidP="0070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30 000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 учетом НДС</w:t>
            </w:r>
          </w:p>
        </w:tc>
      </w:tr>
      <w:tr w:rsidR="00934949" w:rsidTr="005D0B75">
        <w:tc>
          <w:tcPr>
            <w:tcW w:w="817" w:type="dxa"/>
          </w:tcPr>
          <w:p w:rsidR="00934949" w:rsidRPr="00285871" w:rsidRDefault="00934949" w:rsidP="00703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87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78" w:type="dxa"/>
          </w:tcPr>
          <w:p w:rsidR="00934949" w:rsidRPr="00FB16E4" w:rsidRDefault="00934949" w:rsidP="0070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6E4">
              <w:rPr>
                <w:rFonts w:ascii="Times New Roman" w:hAnsi="Times New Roman" w:cs="Times New Roman"/>
                <w:sz w:val="24"/>
                <w:szCs w:val="24"/>
              </w:rPr>
              <w:t>Электроэнергия для производства кВт</w:t>
            </w:r>
          </w:p>
        </w:tc>
        <w:tc>
          <w:tcPr>
            <w:tcW w:w="4678" w:type="dxa"/>
          </w:tcPr>
          <w:p w:rsidR="00934949" w:rsidRPr="00FB16E4" w:rsidRDefault="00934949" w:rsidP="0070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2269,32 без учета НДС</w:t>
            </w:r>
          </w:p>
        </w:tc>
      </w:tr>
      <w:tr w:rsidR="00934949" w:rsidTr="005D0B75">
        <w:tc>
          <w:tcPr>
            <w:tcW w:w="817" w:type="dxa"/>
          </w:tcPr>
          <w:p w:rsidR="00934949" w:rsidRPr="00285871" w:rsidRDefault="00934949" w:rsidP="00703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87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78" w:type="dxa"/>
          </w:tcPr>
          <w:p w:rsidR="00934949" w:rsidRPr="00FB16E4" w:rsidRDefault="00934949" w:rsidP="0070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6E4">
              <w:rPr>
                <w:rFonts w:ascii="Times New Roman" w:hAnsi="Times New Roman" w:cs="Times New Roman"/>
                <w:sz w:val="24"/>
                <w:szCs w:val="24"/>
              </w:rPr>
              <w:t>Электроэнергия для отопления и подогрева кВт</w:t>
            </w:r>
          </w:p>
        </w:tc>
        <w:tc>
          <w:tcPr>
            <w:tcW w:w="4678" w:type="dxa"/>
          </w:tcPr>
          <w:p w:rsidR="00934949" w:rsidRPr="00FB16E4" w:rsidRDefault="00934949" w:rsidP="0070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7212,79 без учета НДС</w:t>
            </w:r>
          </w:p>
        </w:tc>
      </w:tr>
      <w:tr w:rsidR="00934949" w:rsidTr="005D0B75">
        <w:tc>
          <w:tcPr>
            <w:tcW w:w="817" w:type="dxa"/>
          </w:tcPr>
          <w:p w:rsidR="00934949" w:rsidRPr="00285871" w:rsidRDefault="00934949" w:rsidP="00703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87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78" w:type="dxa"/>
          </w:tcPr>
          <w:p w:rsidR="00934949" w:rsidRPr="00FB16E4" w:rsidRDefault="00934949" w:rsidP="0070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6E4">
              <w:rPr>
                <w:rFonts w:ascii="Times New Roman" w:hAnsi="Times New Roman" w:cs="Times New Roman"/>
                <w:sz w:val="24"/>
                <w:szCs w:val="24"/>
              </w:rPr>
              <w:t>Теплоэнергия</w:t>
            </w:r>
            <w:proofErr w:type="spellEnd"/>
            <w:r w:rsidRPr="00FB16E4">
              <w:rPr>
                <w:rFonts w:ascii="Times New Roman" w:hAnsi="Times New Roman" w:cs="Times New Roman"/>
                <w:sz w:val="24"/>
                <w:szCs w:val="24"/>
              </w:rPr>
              <w:t xml:space="preserve"> Гкал</w:t>
            </w:r>
          </w:p>
        </w:tc>
        <w:tc>
          <w:tcPr>
            <w:tcW w:w="4678" w:type="dxa"/>
          </w:tcPr>
          <w:p w:rsidR="00934949" w:rsidRPr="00FB16E4" w:rsidRDefault="00934949" w:rsidP="0070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800217,77 без учета НДС</w:t>
            </w:r>
          </w:p>
        </w:tc>
      </w:tr>
      <w:tr w:rsidR="00934949" w:rsidTr="005D0B75">
        <w:tc>
          <w:tcPr>
            <w:tcW w:w="817" w:type="dxa"/>
          </w:tcPr>
          <w:p w:rsidR="00934949" w:rsidRPr="00285871" w:rsidRDefault="00934949" w:rsidP="00703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87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78" w:type="dxa"/>
          </w:tcPr>
          <w:p w:rsidR="00934949" w:rsidRPr="00FB16E4" w:rsidRDefault="00934949" w:rsidP="0070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6E4">
              <w:rPr>
                <w:rFonts w:ascii="Times New Roman" w:hAnsi="Times New Roman" w:cs="Times New Roman"/>
                <w:sz w:val="24"/>
                <w:szCs w:val="24"/>
              </w:rPr>
              <w:t xml:space="preserve">Вода питьевая </w:t>
            </w:r>
            <w:proofErr w:type="spellStart"/>
            <w:r w:rsidRPr="00FB16E4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FB16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934949" w:rsidRPr="00FB16E4" w:rsidRDefault="00934949" w:rsidP="0070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14977 без учета НДС</w:t>
            </w:r>
          </w:p>
        </w:tc>
      </w:tr>
      <w:tr w:rsidR="00934949" w:rsidTr="005D0B75">
        <w:tc>
          <w:tcPr>
            <w:tcW w:w="817" w:type="dxa"/>
          </w:tcPr>
          <w:p w:rsidR="00934949" w:rsidRPr="00285871" w:rsidRDefault="00934949" w:rsidP="00703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87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78" w:type="dxa"/>
          </w:tcPr>
          <w:p w:rsidR="00934949" w:rsidRPr="00FB16E4" w:rsidRDefault="00934949" w:rsidP="0070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6E4">
              <w:rPr>
                <w:rFonts w:ascii="Times New Roman" w:hAnsi="Times New Roman" w:cs="Times New Roman"/>
                <w:sz w:val="24"/>
                <w:szCs w:val="24"/>
              </w:rPr>
              <w:t xml:space="preserve">Канализационные стоки </w:t>
            </w:r>
            <w:proofErr w:type="spellStart"/>
            <w:r w:rsidRPr="00FB16E4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FB16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934949" w:rsidRPr="00FB16E4" w:rsidRDefault="00934949" w:rsidP="0070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9244 без учета НДС</w:t>
            </w:r>
          </w:p>
        </w:tc>
      </w:tr>
      <w:tr w:rsidR="00934949" w:rsidTr="005D0B75">
        <w:tc>
          <w:tcPr>
            <w:tcW w:w="817" w:type="dxa"/>
          </w:tcPr>
          <w:p w:rsidR="00934949" w:rsidRPr="00285871" w:rsidRDefault="00934949" w:rsidP="00703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87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78" w:type="dxa"/>
          </w:tcPr>
          <w:p w:rsidR="00934949" w:rsidRPr="00FB16E4" w:rsidRDefault="00934949" w:rsidP="0070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6E4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Природный газ 1000 </w:t>
            </w:r>
            <w:proofErr w:type="spellStart"/>
            <w:r w:rsidRPr="00FB16E4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FB16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934949" w:rsidRPr="00FB16E4" w:rsidRDefault="00934949" w:rsidP="0070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4949" w:rsidRPr="00934949" w:rsidTr="005D0B75">
        <w:tc>
          <w:tcPr>
            <w:tcW w:w="817" w:type="dxa"/>
          </w:tcPr>
          <w:p w:rsidR="00934949" w:rsidRPr="00285871" w:rsidRDefault="00934949" w:rsidP="00703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87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78" w:type="dxa"/>
          </w:tcPr>
          <w:p w:rsidR="00934949" w:rsidRPr="00A53389" w:rsidRDefault="00934949" w:rsidP="007034A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Contact information</w:t>
            </w:r>
          </w:p>
        </w:tc>
        <w:tc>
          <w:tcPr>
            <w:tcW w:w="4678" w:type="dxa"/>
          </w:tcPr>
          <w:p w:rsidR="00934949" w:rsidRDefault="00934949" w:rsidP="00703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СЭЗ «ВИТЕБСК» Республика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беларусь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210605, г. Витебск, ул. 1-я Журжевская 4, тел/факс: +375 212 65 30 45</w:t>
            </w:r>
          </w:p>
          <w:p w:rsidR="00934949" w:rsidRPr="005D0B75" w:rsidRDefault="00934949" w:rsidP="007034A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FEZ </w:t>
            </w:r>
            <w:r w:rsidRPr="00A533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Vitebsk</w:t>
            </w:r>
            <w:r w:rsidRPr="00A533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Zhurzhevskaya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4. 210040 Vitebsk The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Repablic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of Belarus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/fax</w:t>
            </w:r>
            <w:r w:rsidRPr="005D0B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 + 375 212 65 30 45</w:t>
            </w:r>
          </w:p>
        </w:tc>
      </w:tr>
    </w:tbl>
    <w:p w:rsidR="007034A4" w:rsidRPr="00A53389" w:rsidRDefault="007034A4" w:rsidP="007034A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7034A4" w:rsidRPr="00A53389" w:rsidSect="007034A4">
      <w:pgSz w:w="11906" w:h="16838"/>
      <w:pgMar w:top="1134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4A4"/>
    <w:rsid w:val="00125D85"/>
    <w:rsid w:val="00285871"/>
    <w:rsid w:val="005D0B75"/>
    <w:rsid w:val="007034A4"/>
    <w:rsid w:val="00934949"/>
    <w:rsid w:val="00A53389"/>
    <w:rsid w:val="00B84193"/>
    <w:rsid w:val="00BE1F90"/>
    <w:rsid w:val="00DA01B8"/>
    <w:rsid w:val="00E718DD"/>
    <w:rsid w:val="00F22302"/>
    <w:rsid w:val="00FB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223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223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2015-12-08T10:20:00Z</cp:lastPrinted>
  <dcterms:created xsi:type="dcterms:W3CDTF">2015-12-08T10:21:00Z</dcterms:created>
  <dcterms:modified xsi:type="dcterms:W3CDTF">2015-12-08T10:21:00Z</dcterms:modified>
</cp:coreProperties>
</file>