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4" w:type="dxa"/>
        <w:tblInd w:w="-283" w:type="dxa"/>
        <w:tblLayout w:type="fixed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51"/>
        <w:gridCol w:w="4665"/>
        <w:gridCol w:w="5118"/>
      </w:tblGrid>
      <w:tr w:rsidR="00081CD9" w:rsidTr="00063622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Pr="007B40D1" w:rsidRDefault="00081CD9" w:rsidP="00063622">
            <w:pPr>
              <w:ind w:right="55"/>
              <w:rPr>
                <w:b/>
              </w:rPr>
            </w:pPr>
            <w:r>
              <w:rPr>
                <w:b/>
              </w:rPr>
              <w:t>Столовая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6"/>
            </w:pPr>
            <w:r>
              <w:t>Административно-хозяйственное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6"/>
            </w:pPr>
            <w:r>
              <w:t>32 745</w:t>
            </w:r>
          </w:p>
        </w:tc>
      </w:tr>
      <w:tr w:rsidR="00081CD9" w:rsidTr="00063622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6"/>
            </w:pPr>
            <w:r>
              <w:t>Отдельно стоящее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2"/>
            </w:pPr>
            <w:r>
              <w:t>6557,6</w:t>
            </w:r>
          </w:p>
        </w:tc>
      </w:tr>
      <w:tr w:rsidR="00081CD9" w:rsidTr="00063622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2"/>
            </w:pPr>
            <w:r>
              <w:t>3131,86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33"/>
              <w:jc w:val="righ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"/>
            </w:pP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7"/>
            </w:pPr>
            <w:r>
              <w:t>3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6"/>
            </w:pPr>
            <w:r>
              <w:t>ж/бетонные панели, кирпич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7"/>
            </w:pPr>
            <w:r>
              <w:t xml:space="preserve">совмещенная 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4"/>
            </w:pPr>
            <w:proofErr w:type="gramStart"/>
            <w:r>
              <w:t>Мозаичные,  линолеум</w:t>
            </w:r>
            <w:proofErr w:type="gramEnd"/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7"/>
            </w:pPr>
            <w:r>
              <w:t>3,9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Искусственное,  естественное</w:t>
            </w:r>
            <w:proofErr w:type="gramEnd"/>
          </w:p>
        </w:tc>
      </w:tr>
      <w:tr w:rsidR="00081CD9" w:rsidTr="00063622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8"/>
            </w:pPr>
            <w:r w:rsidRPr="00D55419">
              <w:t>имеется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 w:rsidRPr="009C2839">
              <w:t>имеется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 w:rsidRPr="009C2839">
              <w:t>имеется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 w:rsidRPr="009C2839">
              <w:t>имеется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 w:rsidRPr="009C2839">
              <w:t>имеется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6"/>
            </w:pPr>
            <w:r>
              <w:t>имеется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Система  вентиляции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8"/>
            </w:pPr>
            <w:r>
              <w:t>Приточно-вытяжная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8"/>
            </w:pPr>
            <w:r>
              <w:t>Имеется, ж/д отсутствует</w:t>
            </w:r>
          </w:p>
        </w:tc>
      </w:tr>
      <w:tr w:rsidR="00081CD9" w:rsidTr="00063622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8"/>
            </w:pPr>
            <w:r>
              <w:t>имеется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33"/>
              <w:jc w:val="righ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/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>Арендная плата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3"/>
            </w:pPr>
            <w:r>
              <w:t>30 960руб.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2"/>
            </w:pPr>
            <w:r>
              <w:t>2900</w:t>
            </w:r>
          </w:p>
        </w:tc>
      </w:tr>
      <w:tr w:rsidR="00081CD9" w:rsidTr="00063622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2"/>
            </w:pPr>
            <w:r>
              <w:t>7000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Гкал)  </w:t>
            </w:r>
            <w:proofErr w:type="gram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left="-3"/>
            </w:pPr>
            <w:r>
              <w:t>1 000 000</w:t>
            </w:r>
          </w:p>
        </w:tc>
      </w:tr>
      <w:tr w:rsidR="00081CD9" w:rsidTr="00063622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53"/>
            </w:pPr>
            <w:r>
              <w:t>1 089</w:t>
            </w:r>
          </w:p>
        </w:tc>
      </w:tr>
      <w:tr w:rsidR="00081CD9" w:rsidTr="00063622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left="-3"/>
            </w:pPr>
            <w:r>
              <w:t>1 109</w:t>
            </w:r>
          </w:p>
        </w:tc>
      </w:tr>
      <w:tr w:rsidR="00081CD9" w:rsidTr="00063622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tabs>
                <w:tab w:val="center" w:pos="2691"/>
                <w:tab w:val="center" w:pos="3486"/>
              </w:tabs>
            </w:pPr>
            <w:r>
              <w:t>-</w:t>
            </w:r>
            <w: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081CD9" w:rsidRPr="00CA0373" w:rsidTr="00063622">
        <w:trPr>
          <w:trHeight w:val="1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D9" w:rsidRDefault="00081CD9" w:rsidP="00063622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Администрация СЭЗ "ВИТЕБСК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Республика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1CD9" w:rsidRPr="00CA0546" w:rsidRDefault="00081CD9" w:rsidP="00063622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081CD9" w:rsidRPr="00CA0546" w:rsidRDefault="00081CD9" w:rsidP="00063622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</w:tbl>
    <w:p w:rsidR="00081CD9" w:rsidRPr="00D3397F" w:rsidRDefault="00081CD9" w:rsidP="00081CD9">
      <w:pPr>
        <w:spacing w:after="0"/>
        <w:rPr>
          <w:lang w:val="en-US"/>
        </w:rPr>
      </w:pPr>
      <w:bookmarkStart w:id="0" w:name="_GoBack"/>
      <w:bookmarkEnd w:id="0"/>
    </w:p>
    <w:p w:rsidR="00ED4106" w:rsidRDefault="00ED4106"/>
    <w:sectPr w:rsidR="00ED4106" w:rsidSect="00CA0373">
      <w:pgSz w:w="11906" w:h="16838"/>
      <w:pgMar w:top="1135" w:right="882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E5"/>
    <w:rsid w:val="00081CD9"/>
    <w:rsid w:val="000911E5"/>
    <w:rsid w:val="00CA0373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4FCF-CB8C-45FD-8073-47AFBF6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D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1C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2015-12-29T08:39:00Z</dcterms:created>
  <dcterms:modified xsi:type="dcterms:W3CDTF">2015-12-29T08:46:00Z</dcterms:modified>
</cp:coreProperties>
</file>